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kern w:val="0"/>
          <w:sz w:val="2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第一章  招录公告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zh-CN"/>
        </w:rPr>
        <w:t>南平武夷发展集团有限</w:t>
      </w:r>
      <w:r>
        <w:rPr>
          <w:rFonts w:hint="eastAsia" w:ascii="仿宋_GB2312" w:hAnsi="宋体" w:eastAsia="仿宋_GB2312"/>
          <w:sz w:val="32"/>
        </w:rPr>
        <w:t>公司因</w:t>
      </w:r>
      <w:r>
        <w:rPr>
          <w:rFonts w:hint="eastAsia" w:ascii="仿宋_GB2312" w:hAnsi="宋体" w:eastAsia="仿宋_GB2312"/>
          <w:sz w:val="32"/>
          <w:lang w:val="en-US" w:eastAsia="zh-CN"/>
        </w:rPr>
        <w:t>工作</w:t>
      </w:r>
      <w:r>
        <w:rPr>
          <w:rFonts w:hint="eastAsia" w:ascii="仿宋_GB2312" w:hAnsi="宋体" w:eastAsia="仿宋_GB2312"/>
          <w:sz w:val="32"/>
        </w:rPr>
        <w:t>需求，现对定点广告宣传制作服务</w:t>
      </w:r>
      <w:r>
        <w:rPr>
          <w:rFonts w:hint="eastAsia" w:ascii="仿宋_GB2312" w:hAnsi="宋体" w:eastAsia="仿宋_GB2312"/>
          <w:sz w:val="32"/>
          <w:lang w:val="en-US" w:eastAsia="zh-CN"/>
        </w:rPr>
        <w:t>单位</w:t>
      </w:r>
      <w:r>
        <w:rPr>
          <w:rFonts w:hint="eastAsia" w:ascii="仿宋_GB2312" w:hAnsi="宋体" w:eastAsia="仿宋_GB2312"/>
          <w:sz w:val="32"/>
        </w:rPr>
        <w:t>进行招录，欢迎国内合格的单位前来提交密封的投录材料。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1、招录名称：南平武夷发展集团有限公司</w:t>
      </w:r>
      <w:r>
        <w:rPr>
          <w:rFonts w:hint="eastAsia" w:ascii="仿宋_GB2312" w:hAnsi="宋体" w:eastAsia="仿宋_GB2312"/>
          <w:sz w:val="32"/>
          <w:lang w:val="en-US" w:eastAsia="zh-CN"/>
        </w:rPr>
        <w:t>2024年度</w:t>
      </w:r>
      <w:r>
        <w:rPr>
          <w:rFonts w:hint="eastAsia" w:ascii="仿宋_GB2312" w:hAnsi="宋体" w:eastAsia="仿宋_GB2312"/>
          <w:sz w:val="32"/>
        </w:rPr>
        <w:t>定点广告宣传制作服务</w:t>
      </w:r>
      <w:r>
        <w:rPr>
          <w:rFonts w:hint="eastAsia" w:ascii="仿宋_GB2312" w:hAnsi="宋体" w:eastAsia="仿宋_GB2312"/>
          <w:sz w:val="32"/>
          <w:lang w:val="en-US" w:eastAsia="zh-CN"/>
        </w:rPr>
        <w:t>单位</w:t>
      </w:r>
      <w:r>
        <w:rPr>
          <w:rFonts w:hint="eastAsia" w:ascii="仿宋_GB2312" w:hAnsi="宋体" w:eastAsia="仿宋_GB2312"/>
          <w:sz w:val="32"/>
        </w:rPr>
        <w:t>招录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2、招录内容及要求：</w:t>
      </w:r>
      <w:r>
        <w:rPr>
          <w:rFonts w:hint="eastAsia" w:ascii="仿宋_GB2312" w:hAnsi="宋体" w:eastAsia="仿宋_GB2312"/>
          <w:sz w:val="32"/>
          <w:lang w:val="zh-CN"/>
        </w:rPr>
        <w:t>南平武夷发展集团有限公司</w:t>
      </w:r>
      <w:r>
        <w:rPr>
          <w:rFonts w:hint="eastAsia" w:ascii="仿宋_GB2312" w:hAnsi="宋体" w:eastAsia="仿宋_GB2312"/>
          <w:sz w:val="32"/>
          <w:lang w:val="en-US" w:eastAsia="zh-CN"/>
        </w:rPr>
        <w:t>2024年度</w:t>
      </w:r>
      <w:r>
        <w:rPr>
          <w:rFonts w:hint="eastAsia" w:ascii="仿宋_GB2312" w:hAnsi="宋体" w:eastAsia="仿宋_GB2312"/>
          <w:sz w:val="32"/>
          <w:lang w:val="zh-CN"/>
        </w:rPr>
        <w:t>定点广告宣传制作服务单位招录</w:t>
      </w:r>
      <w:r>
        <w:rPr>
          <w:rFonts w:hint="eastAsia" w:ascii="仿宋_GB2312" w:hAnsi="宋体" w:eastAsia="仿宋_GB2312"/>
          <w:sz w:val="32"/>
        </w:rPr>
        <w:t>，具体详见本文件第三章。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FF0000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3、招录报名及领取招录文件（电子文本）截止时间：自 </w:t>
      </w:r>
      <w:r>
        <w:rPr>
          <w:rFonts w:hint="eastAsia" w:ascii="仿宋_GB2312" w:hAnsi="宋体" w:eastAsia="仿宋_GB2312"/>
          <w:sz w:val="32"/>
          <w:lang w:val="en-US" w:eastAsia="zh-CN"/>
        </w:rPr>
        <w:t>2024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05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</w:rPr>
        <w:t>日至 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05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</w:rPr>
        <w:t>日</w:t>
      </w:r>
      <w:r>
        <w:rPr>
          <w:rFonts w:hint="eastAsia" w:ascii="仿宋_GB2312" w:hAnsi="宋体" w:eastAsia="仿宋_GB2312"/>
          <w:sz w:val="32"/>
          <w:lang w:val="en-US" w:eastAsia="zh-CN"/>
        </w:rPr>
        <w:t>17:00</w:t>
      </w:r>
      <w:r>
        <w:rPr>
          <w:rFonts w:hint="eastAsia" w:ascii="仿宋_GB2312" w:hAnsi="宋体" w:eastAsia="仿宋_GB2312"/>
          <w:sz w:val="32"/>
        </w:rPr>
        <w:t>止。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4、招录报名：有意向的投录人可通过网络方式进行报名，否则投录将被拒绝，投录报名费 500元（银行转账方式，不接受现金），售后不退。通过网络报名的将银行电汇底单</w:t>
      </w:r>
      <w:r>
        <w:rPr>
          <w:rFonts w:hint="eastAsia" w:ascii="仿宋_GB2312" w:hAnsi="宋体" w:eastAsia="仿宋_GB2312"/>
          <w:sz w:val="32"/>
          <w:lang w:val="en-US" w:eastAsia="zh-CN"/>
        </w:rPr>
        <w:t>或转账凭证</w:t>
      </w:r>
      <w:r>
        <w:rPr>
          <w:rFonts w:hint="eastAsia" w:ascii="仿宋_GB2312" w:hAnsi="宋体" w:eastAsia="仿宋_GB2312"/>
          <w:sz w:val="32"/>
        </w:rPr>
        <w:t>、营业执照复印件及附件一（报名函）发送至邮箱</w:t>
      </w:r>
      <w:r>
        <w:rPr>
          <w:rFonts w:hint="eastAsia" w:ascii="仿宋_GB2312" w:hAnsi="宋体" w:eastAsia="仿宋_GB2312"/>
          <w:sz w:val="32"/>
        </w:rPr>
        <w:fldChar w:fldCharType="begin"/>
      </w:r>
      <w:r>
        <w:rPr>
          <w:rFonts w:hint="eastAsia" w:ascii="仿宋_GB2312" w:hAnsi="宋体" w:eastAsia="仿宋_GB2312"/>
          <w:sz w:val="32"/>
        </w:rPr>
        <w:instrText xml:space="preserve"> HYPERLINK "mailto:864794732@qq.com。（公司核对相关信息后将招录文件发至联系人邮箱）。" </w:instrText>
      </w:r>
      <w:r>
        <w:rPr>
          <w:rFonts w:hint="eastAsia" w:ascii="仿宋_GB2312" w:hAnsi="宋体" w:eastAsia="仿宋_GB2312"/>
          <w:sz w:val="32"/>
        </w:rPr>
        <w:fldChar w:fldCharType="separate"/>
      </w:r>
      <w:r>
        <w:rPr>
          <w:rStyle w:val="4"/>
          <w:rFonts w:hint="eastAsia" w:ascii="仿宋_GB2312" w:hAnsi="宋体" w:eastAsia="仿宋_GB2312"/>
          <w:color w:val="auto"/>
          <w:sz w:val="32"/>
          <w:lang w:val="en-US" w:eastAsia="zh-CN"/>
        </w:rPr>
        <w:t>315218152</w:t>
      </w:r>
      <w:r>
        <w:rPr>
          <w:rStyle w:val="4"/>
          <w:rFonts w:hint="eastAsia" w:ascii="仿宋_GB2312" w:hAnsi="宋体" w:eastAsia="仿宋_GB2312"/>
          <w:color w:val="auto"/>
          <w:sz w:val="32"/>
        </w:rPr>
        <w:t>@qq.com。（核对相关信息后将招录文件发至联系人邮箱）。</w:t>
      </w:r>
      <w:r>
        <w:rPr>
          <w:rFonts w:hint="eastAsia" w:ascii="仿宋_GB2312" w:hAnsi="宋体" w:eastAsia="仿宋_GB2312"/>
          <w:sz w:val="32"/>
        </w:rPr>
        <w:fldChar w:fldCharType="end"/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报名账户：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开户名称：福建晖源工程咨询有限公司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帐号：13911301040002420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</w:rPr>
        <w:t>开户银行：农行南平三元支行，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5、资格要求：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5.1</w:t>
      </w:r>
      <w:r>
        <w:rPr>
          <w:rFonts w:hint="eastAsia" w:ascii="仿宋_GB2312" w:hAnsi="宋体" w:eastAsia="仿宋_GB2312"/>
          <w:sz w:val="32"/>
          <w:lang w:val="zh-CN"/>
        </w:rPr>
        <w:t>有能力提供本招录文件所述货物</w:t>
      </w:r>
      <w:r>
        <w:rPr>
          <w:rFonts w:hint="eastAsia" w:ascii="仿宋_GB2312" w:hAnsi="宋体" w:eastAsia="仿宋_GB2312"/>
          <w:sz w:val="32"/>
          <w:lang w:val="en-US" w:eastAsia="zh-CN"/>
        </w:rPr>
        <w:t>和服务</w:t>
      </w:r>
      <w:r>
        <w:rPr>
          <w:rFonts w:hint="eastAsia" w:ascii="仿宋_GB2312" w:hAnsi="宋体" w:eastAsia="仿宋_GB2312"/>
          <w:sz w:val="32"/>
          <w:lang w:val="zh-CN"/>
        </w:rPr>
        <w:t>的单位。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注：本次拟招录合格供应商3名。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※投录人具体要求详见本招录文件《第二章投录人须知》。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auto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6、投录截止时间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： 202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年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05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月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29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日（北京时间）上午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09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：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00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之前提交到福建省南平市建阳区翠屏路112号云谷小区二期崇和里112-11到18号店晖源公司开标室，逾期收到的或不符合规定的投录文件将被拒绝。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color w:val="auto"/>
          <w:sz w:val="32"/>
          <w:lang w:val="zh-CN"/>
        </w:rPr>
        <w:t>7、招录时间：202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年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05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月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29</w:t>
      </w:r>
      <w:r>
        <w:rPr>
          <w:rFonts w:hint="eastAsia" w:ascii="仿宋_GB2312" w:hAnsi="宋体" w:eastAsia="仿宋_GB2312"/>
          <w:color w:val="auto"/>
          <w:sz w:val="32"/>
          <w:lang w:val="zh-CN"/>
        </w:rPr>
        <w:t>日（北京时间）上</w:t>
      </w:r>
      <w:r>
        <w:rPr>
          <w:rFonts w:hint="eastAsia" w:ascii="仿宋_GB2312" w:hAnsi="宋体" w:eastAsia="仿宋_GB2312"/>
          <w:sz w:val="32"/>
          <w:lang w:val="zh-CN"/>
        </w:rPr>
        <w:t>午</w:t>
      </w:r>
      <w:r>
        <w:rPr>
          <w:rFonts w:hint="eastAsia" w:ascii="仿宋_GB2312" w:hAnsi="宋体" w:eastAsia="仿宋_GB2312"/>
          <w:sz w:val="32"/>
          <w:lang w:val="en-US" w:eastAsia="zh-CN"/>
        </w:rPr>
        <w:t>09</w:t>
      </w:r>
      <w:r>
        <w:rPr>
          <w:rFonts w:hint="eastAsia" w:ascii="仿宋_GB2312" w:hAnsi="宋体" w:eastAsia="仿宋_GB2312"/>
          <w:sz w:val="32"/>
          <w:lang w:val="zh-CN"/>
        </w:rPr>
        <w:t>：</w:t>
      </w:r>
      <w:r>
        <w:rPr>
          <w:rFonts w:hint="eastAsia" w:ascii="仿宋_GB2312" w:hAnsi="宋体" w:eastAsia="仿宋_GB2312"/>
          <w:sz w:val="32"/>
          <w:lang w:val="en-US" w:eastAsia="zh-CN"/>
        </w:rPr>
        <w:t>00</w:t>
      </w:r>
      <w:r>
        <w:rPr>
          <w:rFonts w:hint="eastAsia" w:ascii="仿宋_GB2312" w:hAnsi="宋体" w:eastAsia="仿宋_GB2312"/>
          <w:sz w:val="32"/>
          <w:lang w:val="zh-CN"/>
        </w:rPr>
        <w:t>整。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8、招录地点：福建省南平市建阳区翠屏路112号云谷小区二期崇和里112-11到18号店晖源公司开标室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9、发布公告的媒介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本次招录公告同时在中国招标投标公共服务平台(http://www.cebpubservice.com/)、南平武夷发展集团有限公司官网(http://www.wuyijt.com/)发布。</w:t>
      </w:r>
    </w:p>
    <w:p>
      <w:pPr>
        <w:spacing w:line="580" w:lineRule="exact"/>
        <w:jc w:val="left"/>
        <w:rPr>
          <w:rFonts w:hint="eastAsia" w:ascii="仿宋_GB2312" w:hAnsi="宋体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项目联系人：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方先生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联系电话：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0599-5622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881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，15159450913</w:t>
      </w:r>
      <w:r>
        <w:rPr>
          <w:rFonts w:hint="eastAsia" w:ascii="仿宋_GB2312" w:hAnsi="宋体" w:eastAsia="仿宋_GB2312"/>
          <w:sz w:val="32"/>
          <w:lang w:val="zh-CN"/>
        </w:rPr>
        <w:t xml:space="preserve">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电子</w:t>
      </w:r>
      <w:r>
        <w:rPr>
          <w:rFonts w:hint="eastAsia" w:ascii="仿宋_GB2312" w:hAnsi="宋体" w:eastAsia="仿宋_GB2312"/>
          <w:sz w:val="32"/>
        </w:rPr>
        <w:t>邮箱</w:t>
      </w:r>
      <w:r>
        <w:rPr>
          <w:rFonts w:hint="eastAsia" w:ascii="仿宋_GB2312" w:hAnsi="宋体" w:eastAsia="仿宋_GB2312"/>
          <w:sz w:val="32"/>
          <w:lang w:val="zh-CN"/>
        </w:rPr>
        <w:t>:</w:t>
      </w:r>
      <w:r>
        <w:rPr>
          <w:rFonts w:hint="eastAsia" w:ascii="仿宋_GB2312" w:hAnsi="宋体" w:eastAsia="仿宋_GB2312"/>
          <w:sz w:val="32"/>
          <w:lang w:val="en-US" w:eastAsia="zh-CN"/>
        </w:rPr>
        <w:t>315218152</w:t>
      </w:r>
      <w:r>
        <w:rPr>
          <w:rFonts w:hint="eastAsia" w:ascii="仿宋_GB2312" w:hAnsi="宋体" w:eastAsia="仿宋_GB2312"/>
          <w:sz w:val="32"/>
          <w:lang w:val="zh-CN"/>
        </w:rPr>
        <w:t>@qq.com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 xml:space="preserve">招录人：南平武夷发展集团有限公司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地址：福建省南平市建阳区南平武夷发展集团（外国语学校对面）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zh-CN"/>
        </w:rPr>
        <w:t>电话：</w:t>
      </w:r>
      <w:r>
        <w:rPr>
          <w:rFonts w:hint="eastAsia" w:ascii="仿宋_GB2312" w:hAnsi="宋体" w:eastAsia="仿宋_GB2312"/>
          <w:sz w:val="32"/>
        </w:rPr>
        <w:t>0599-8872303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 xml:space="preserve">联系人： </w:t>
      </w:r>
      <w:r>
        <w:rPr>
          <w:rFonts w:hint="eastAsia" w:ascii="仿宋_GB2312" w:hAnsi="宋体" w:eastAsia="仿宋_GB2312"/>
          <w:sz w:val="32"/>
        </w:rPr>
        <w:t>赖先生</w:t>
      </w:r>
      <w:r>
        <w:rPr>
          <w:rFonts w:hint="eastAsia" w:ascii="仿宋_GB2312" w:hAnsi="宋体" w:eastAsia="仿宋_GB2312"/>
          <w:color w:val="000000"/>
          <w:sz w:val="32"/>
          <w:lang w:val="zh-CN"/>
        </w:rPr>
        <w:t xml:space="preserve"> </w:t>
      </w:r>
    </w:p>
    <w:p>
      <w:pPr>
        <w:pStyle w:val="2"/>
        <w:rPr>
          <w:rFonts w:hint="eastAsia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监督</w:t>
      </w:r>
      <w:r>
        <w:rPr>
          <w:rFonts w:hint="eastAsia" w:ascii="仿宋_GB2312" w:hAnsi="宋体" w:eastAsia="仿宋_GB2312"/>
          <w:sz w:val="32"/>
        </w:rPr>
        <w:t>部门</w:t>
      </w:r>
      <w:r>
        <w:rPr>
          <w:rFonts w:hint="eastAsia" w:ascii="仿宋_GB2312" w:hAnsi="宋体" w:eastAsia="仿宋_GB2312"/>
          <w:sz w:val="32"/>
          <w:lang w:val="zh-CN"/>
        </w:rPr>
        <w:t>：南平武夷发展集团有限公司纪检监察室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联系电话：0599- 8872199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jc w:val="both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pStyle w:val="2"/>
        <w:rPr>
          <w:rFonts w:hint="eastAsia" w:ascii="宋体" w:hAnsi="宋体" w:cs="宋体"/>
          <w:sz w:val="28"/>
          <w:szCs w:val="28"/>
        </w:rPr>
      </w:pPr>
    </w:p>
    <w:p>
      <w:pPr>
        <w:spacing w:line="580" w:lineRule="exact"/>
        <w:jc w:val="left"/>
        <w:rPr>
          <w:rFonts w:hint="eastAsia" w:ascii="仿宋_GB2312" w:hAnsi="宋体" w:eastAsia="仿宋_GB2312"/>
          <w:sz w:val="32"/>
          <w:lang w:val="zh-CN"/>
        </w:rPr>
      </w:pPr>
    </w:p>
    <w:p>
      <w:pPr>
        <w:spacing w:line="580" w:lineRule="exact"/>
        <w:jc w:val="left"/>
        <w:rPr>
          <w:rFonts w:hint="eastAsia" w:ascii="仿宋_GB2312" w:hAnsi="宋体" w:eastAsia="仿宋_GB2312"/>
          <w:sz w:val="32"/>
          <w:lang w:val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lang w:val="zh-CN"/>
        </w:rPr>
        <w:t>附件</w:t>
      </w:r>
    </w:p>
    <w:p>
      <w:pPr>
        <w:spacing w:line="580" w:lineRule="exact"/>
        <w:jc w:val="center"/>
        <w:rPr>
          <w:rFonts w:hint="eastAsia" w:ascii="方正小标宋简体" w:hAnsi="Calibri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  <w:lang w:eastAsia="zh-CN"/>
        </w:rPr>
        <w:t>南平武夷发展集团有限公司</w:t>
      </w: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  <w:lang w:eastAsia="zh-CN"/>
        </w:rPr>
        <w:t>定点广告宣传制作服务单位招录</w:t>
      </w: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</w:rPr>
        <w:t>报名函</w:t>
      </w:r>
    </w:p>
    <w:p>
      <w:pPr>
        <w:pStyle w:val="2"/>
        <w:jc w:val="both"/>
        <w:rPr>
          <w:rFonts w:hint="eastAsia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 xml:space="preserve">投录人名称：（加盖公章）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 xml:space="preserve">         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投录人地址：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投录人传真：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投录人电话：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（可接收</w:t>
      </w: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>招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录文件）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投录人电子邮箱：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（可接收</w:t>
      </w: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>招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录文件）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 xml:space="preserve">联   系   人： 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（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为后续业务对接人员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）</w:t>
      </w:r>
      <w:r>
        <w:rPr>
          <w:rFonts w:hint="eastAsia" w:ascii="仿宋_GB2312" w:hAnsi="宋体" w:eastAsia="仿宋_GB2312"/>
          <w:sz w:val="32"/>
          <w:lang w:val="zh-CN"/>
        </w:rPr>
        <w:t xml:space="preserve">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 xml:space="preserve">         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 xml:space="preserve">联  系 电 话： 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（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为后续业务对接人员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）</w:t>
      </w:r>
      <w:r>
        <w:rPr>
          <w:rFonts w:hint="eastAsia" w:ascii="仿宋_GB2312" w:hAnsi="宋体" w:eastAsia="仿宋_GB2312"/>
          <w:sz w:val="32"/>
          <w:lang w:val="zh-CN"/>
        </w:rPr>
        <w:t xml:space="preserve">           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>附：1、投录公司营业执照（复印件加盖公章）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lang w:val="zh-CN"/>
        </w:rPr>
      </w:pPr>
      <w:r>
        <w:rPr>
          <w:rFonts w:hint="eastAsia" w:ascii="仿宋_GB2312" w:hAnsi="宋体" w:eastAsia="仿宋_GB2312"/>
          <w:sz w:val="32"/>
          <w:lang w:val="zh-CN"/>
        </w:rPr>
        <w:t xml:space="preserve">    2、报名转帐电汇单</w:t>
      </w:r>
    </w:p>
    <w:p/>
    <w:sectPr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014A3"/>
    <w:rsid w:val="28F0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4">
    <w:name w:val="Hyperlink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2024-05-17T01:41:00Z</dcterms:created>
  <dc:creator>lenovo</dc:creator>
  <cp:lastModifiedBy>lenovo</cp:lastModifiedBy>
  <dcterms:modified xsi:type="dcterms:W3CDTF">2024-05-17T01:43:04Z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