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u w:val="none"/>
          <w:lang w:eastAsia="zh-CN"/>
        </w:rPr>
        <w:t>南平武夷大成开发建设有限公司招录班组库项目</w:t>
      </w:r>
    </w:p>
    <w:p>
      <w:pPr>
        <w:jc w:val="center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u w:val="none"/>
          <w:lang w:eastAsia="zh-CN"/>
        </w:rPr>
        <w:t>（商品（水泥）混凝土、水稳混合料加工供应商）</w:t>
      </w:r>
    </w:p>
    <w:p>
      <w:pPr>
        <w:jc w:val="center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变更通知（一）</w:t>
      </w:r>
    </w:p>
    <w:p>
      <w:pPr>
        <w:jc w:val="center"/>
        <w:rPr>
          <w:rFonts w:hint="eastAsia" w:ascii="宋体" w:hAnsi="宋体" w:cs="宋体"/>
          <w:color w:val="auto"/>
          <w:sz w:val="32"/>
          <w:szCs w:val="32"/>
          <w:highlight w:val="none"/>
          <w:u w:val="none"/>
          <w:lang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各投标人：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招标编号：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FJHY-2022（YP）-01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号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t>“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  <w:t>南平武夷大成开发建设有限公司招录班组库项目（商品（水泥）混凝土、水稳混合料加工供应商）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”招标文件变更（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一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）如下：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一、原招标文件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中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“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  <w:t>水稳混合料加工供应商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”现修正为“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  <w:t>水稳混合料供应商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”，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2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招标文件相关内容同步修正。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当招标文件、招标的澄清、修改、补充、变更等在同一内容的表述上不一致时，以最后发出的文件为准。本变更内容作为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FJHY-2022（YP）-01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号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t>“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  <w:t>南平武夷大成开发建设有限公司招录班组库项目（商品（水泥）混凝土、水稳混合料加工供应商）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《招标文件》的组成部分，与《招标文件》具有同等法律效力，并同时在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中国政府采购网（http://</w: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 HYPERLINK "http://www.ccgp.gov.cn" \t "_blank" 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</w:rPr>
        <w:t>www.ccgp.gov.cn</w: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color w:val="auto"/>
          <w:sz w:val="24"/>
          <w:szCs w:val="24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武夷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发展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集团网站（www.wuyijt.com）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上发布。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spacing w:line="360" w:lineRule="auto"/>
        <w:ind w:firstLine="960" w:firstLineChars="400"/>
        <w:jc w:val="center"/>
        <w:rPr>
          <w:rFonts w:hint="eastAsia" w:ascii="宋体" w:hAnsi="宋体" w:cs="宋体"/>
          <w:b w:val="0"/>
          <w:bCs/>
          <w:spacing w:val="-8"/>
          <w:sz w:val="24"/>
          <w:szCs w:val="24"/>
          <w:u w:val="none"/>
        </w:rPr>
      </w:pPr>
      <w:r>
        <w:rPr>
          <w:rFonts w:hint="eastAsia" w:ascii="宋体" w:hAnsi="宋体" w:cs="宋体"/>
          <w:b w:val="0"/>
          <w:bCs/>
          <w:sz w:val="24"/>
          <w:szCs w:val="24"/>
          <w:u w:val="none"/>
          <w:lang w:val="en-US" w:eastAsia="zh-CN"/>
        </w:rPr>
        <w:t xml:space="preserve">               </w:t>
      </w:r>
      <w:r>
        <w:rPr>
          <w:rFonts w:hint="eastAsia" w:ascii="宋体" w:hAnsi="宋体" w:cs="宋体"/>
          <w:b w:val="0"/>
          <w:bCs/>
          <w:sz w:val="24"/>
          <w:szCs w:val="24"/>
          <w:u w:val="none"/>
        </w:rPr>
        <w:t>招标人：</w:t>
      </w:r>
      <w:r>
        <w:rPr>
          <w:rFonts w:hint="eastAsia" w:ascii="宋体" w:hAnsi="宋体" w:cs="宋体"/>
          <w:b w:val="0"/>
          <w:bCs/>
          <w:sz w:val="24"/>
          <w:szCs w:val="24"/>
          <w:u w:val="none"/>
          <w:lang w:val="zh-CN"/>
        </w:rPr>
        <w:t>南平武夷大成开发建设有限公司</w:t>
      </w:r>
    </w:p>
    <w:p>
      <w:pPr>
        <w:spacing w:line="360" w:lineRule="auto"/>
        <w:jc w:val="center"/>
        <w:rPr>
          <w:rFonts w:hint="eastAsia" w:ascii="宋体" w:hAnsi="宋体" w:cs="宋体"/>
          <w:b w:val="0"/>
          <w:bCs/>
          <w:spacing w:val="-8"/>
          <w:sz w:val="24"/>
          <w:szCs w:val="24"/>
          <w:u w:val="none"/>
          <w:lang w:eastAsia="zh-CN"/>
        </w:rPr>
      </w:pPr>
      <w:r>
        <w:rPr>
          <w:rFonts w:hint="eastAsia" w:ascii="宋体" w:hAnsi="宋体" w:cs="宋体"/>
          <w:b w:val="0"/>
          <w:bCs/>
          <w:spacing w:val="-8"/>
          <w:sz w:val="24"/>
          <w:szCs w:val="24"/>
          <w:u w:val="none"/>
          <w:lang w:val="en-US" w:eastAsia="zh-CN"/>
        </w:rPr>
        <w:t xml:space="preserve">                        </w:t>
      </w:r>
      <w:r>
        <w:rPr>
          <w:rFonts w:hint="eastAsia" w:ascii="宋体" w:hAnsi="宋体" w:cs="宋体"/>
          <w:b w:val="0"/>
          <w:bCs/>
          <w:spacing w:val="-8"/>
          <w:sz w:val="24"/>
          <w:szCs w:val="24"/>
          <w:u w:val="none"/>
        </w:rPr>
        <w:t>代理机构：</w:t>
      </w:r>
      <w:r>
        <w:rPr>
          <w:rFonts w:hint="eastAsia" w:ascii="宋体" w:hAnsi="宋体" w:cs="宋体"/>
          <w:b w:val="0"/>
          <w:bCs/>
          <w:spacing w:val="-8"/>
          <w:sz w:val="24"/>
          <w:szCs w:val="24"/>
          <w:u w:val="none"/>
          <w:lang w:eastAsia="zh-CN"/>
        </w:rPr>
        <w:t>福建华亿建设咨询有限公司</w:t>
      </w:r>
    </w:p>
    <w:p>
      <w:pPr>
        <w:pStyle w:val="2"/>
        <w:rPr>
          <w:rFonts w:hint="default" w:ascii="宋体" w:hAnsi="宋体" w:cs="宋体"/>
          <w:b w:val="0"/>
          <w:bCs/>
          <w:spacing w:val="-8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b w:val="0"/>
          <w:bCs/>
          <w:spacing w:val="-8"/>
          <w:sz w:val="24"/>
          <w:szCs w:val="24"/>
          <w:u w:val="none"/>
          <w:lang w:val="en-US" w:eastAsia="zh-CN"/>
        </w:rPr>
        <w:t xml:space="preserve">                                           2022年9月26日</w:t>
      </w:r>
    </w:p>
    <w:p>
      <w:pPr>
        <w:pStyle w:val="2"/>
        <w:rPr>
          <w:rFonts w:hint="default" w:ascii="宋体" w:hAnsi="宋体" w:cs="宋体"/>
          <w:b w:val="0"/>
          <w:bCs/>
          <w:spacing w:val="-8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b w:val="0"/>
          <w:bCs/>
          <w:spacing w:val="-8"/>
          <w:sz w:val="24"/>
          <w:szCs w:val="24"/>
          <w:u w:val="none"/>
          <w:lang w:val="en-US" w:eastAsia="zh-CN"/>
        </w:rPr>
        <w:t xml:space="preserve">                                               </w:t>
      </w:r>
    </w:p>
    <w:p>
      <w:pPr>
        <w:pStyle w:val="2"/>
        <w:rPr>
          <w:rFonts w:hint="eastAsia" w:ascii="宋体" w:hAnsi="宋体" w:cs="宋体"/>
          <w:b w:val="0"/>
          <w:bCs/>
          <w:spacing w:val="-8"/>
          <w:sz w:val="24"/>
          <w:szCs w:val="24"/>
          <w:u w:val="none"/>
          <w:lang w:eastAsia="zh-CN"/>
        </w:rPr>
      </w:pPr>
    </w:p>
    <w:p>
      <w:pPr>
        <w:pStyle w:val="2"/>
        <w:rPr>
          <w:rFonts w:hint="eastAsia" w:ascii="宋体" w:hAnsi="宋体" w:cs="宋体"/>
          <w:b w:val="0"/>
          <w:bCs/>
          <w:spacing w:val="-8"/>
          <w:sz w:val="24"/>
          <w:szCs w:val="24"/>
          <w:u w:val="none"/>
          <w:lang w:eastAsia="zh-CN"/>
        </w:rPr>
      </w:pPr>
      <w:bookmarkStart w:id="0" w:name="_GoBack"/>
      <w:bookmarkEnd w:id="0"/>
    </w:p>
    <w:p>
      <w:pPr>
        <w:pStyle w:val="2"/>
        <w:rPr>
          <w:rFonts w:hint="eastAsia" w:ascii="宋体" w:hAnsi="宋体" w:cs="宋体"/>
          <w:b w:val="0"/>
          <w:bCs/>
          <w:spacing w:val="-8"/>
          <w:sz w:val="24"/>
          <w:szCs w:val="24"/>
          <w:u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5MWUzYjNiODQ1YmNjNTM0MjMxZmY3ODRiYWRlMDIifQ=="/>
  </w:docVars>
  <w:rsids>
    <w:rsidRoot w:val="05C770BA"/>
    <w:rsid w:val="05C770BA"/>
    <w:rsid w:val="2B3678DD"/>
    <w:rsid w:val="31336B36"/>
    <w:rsid w:val="61975D40"/>
    <w:rsid w:val="696B5D91"/>
    <w:rsid w:val="7B5D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</Words>
  <Characters>439</Characters>
  <Lines>0</Lines>
  <Paragraphs>0</Paragraphs>
  <TotalTime>11</TotalTime>
  <ScaleCrop>false</ScaleCrop>
  <LinksUpToDate>false</LinksUpToDate>
  <CharactersWithSpaces>568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2022-09-25T03:10:00Z</dcterms:created>
  <dc:creator>罗永辉</dc:creator>
  <cp:lastModifiedBy>v</cp:lastModifiedBy>
  <dcterms:modified xsi:type="dcterms:W3CDTF">2022-09-26T02:49:33Z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463CF250B53548648401A99F0ADB5AB3</vt:lpwstr>
  </property>
</Properties>
</file>